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F9E15" w14:textId="55A2FC90" w:rsidR="001255F8" w:rsidRPr="000F161E" w:rsidRDefault="001255F8" w:rsidP="001255F8">
      <w:pPr>
        <w:spacing w:before="90" w:after="9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es-ES"/>
        </w:rPr>
      </w:pPr>
      <w:r w:rsidRPr="000F16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es-ES"/>
        </w:rPr>
        <w:t>1</w:t>
      </w:r>
      <w:r w:rsidRPr="000F16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perscript"/>
          <w:lang w:eastAsia="es-ES"/>
        </w:rPr>
        <w:t>st</w:t>
      </w:r>
      <w:r w:rsidRPr="000F16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es-ES"/>
        </w:rPr>
        <w:t xml:space="preserve"> Part</w:t>
      </w:r>
    </w:p>
    <w:p w14:paraId="3DA43868" w14:textId="77777777" w:rsidR="00F673A2" w:rsidRDefault="00F673A2" w:rsidP="00F673A2">
      <w:pPr>
        <w:rPr>
          <w:rFonts w:ascii="Arial" w:hAnsi="Arial" w:cs="Arial"/>
        </w:rPr>
      </w:pPr>
      <w:r w:rsidRPr="00F830E1">
        <w:rPr>
          <w:rFonts w:ascii="Arial" w:hAnsi="Arial" w:cs="Arial"/>
          <w:sz w:val="24"/>
          <w:szCs w:val="24"/>
        </w:rPr>
        <w:t xml:space="preserve">Please explore and critically think about </w:t>
      </w:r>
      <w:r>
        <w:rPr>
          <w:rFonts w:ascii="Arial" w:hAnsi="Arial" w:cs="Arial"/>
        </w:rPr>
        <w:t xml:space="preserve">the </w:t>
      </w:r>
      <w:r w:rsidRPr="00F830E1">
        <w:rPr>
          <w:rFonts w:ascii="Arial" w:hAnsi="Arial" w:cs="Arial"/>
          <w:sz w:val="24"/>
          <w:szCs w:val="24"/>
        </w:rPr>
        <w:t xml:space="preserve">concepts presented </w:t>
      </w:r>
      <w:r>
        <w:rPr>
          <w:rFonts w:ascii="Arial" w:hAnsi="Arial" w:cs="Arial"/>
        </w:rPr>
        <w:t>below</w:t>
      </w:r>
      <w:r w:rsidRPr="00F830E1">
        <w:rPr>
          <w:rFonts w:ascii="Arial" w:hAnsi="Arial" w:cs="Arial"/>
          <w:sz w:val="24"/>
          <w:szCs w:val="24"/>
        </w:rPr>
        <w:t>.</w:t>
      </w:r>
    </w:p>
    <w:p w14:paraId="1691498B" w14:textId="77777777" w:rsidR="00F673A2" w:rsidRPr="00F673A2" w:rsidRDefault="00F673A2" w:rsidP="00F673A2">
      <w:pPr>
        <w:spacing w:line="480" w:lineRule="auto"/>
        <w:rPr>
          <w:rFonts w:ascii="Arial" w:hAnsi="Arial" w:cs="Arial"/>
          <w:sz w:val="24"/>
          <w:szCs w:val="24"/>
        </w:rPr>
      </w:pPr>
      <w:r w:rsidRPr="00F673A2">
        <w:rPr>
          <w:rFonts w:ascii="Arial" w:hAnsi="Arial" w:cs="Arial"/>
          <w:sz w:val="24"/>
          <w:szCs w:val="24"/>
        </w:rPr>
        <w:t>1.Evaluation of the role of diagnostic models. Determination the signs of</w:t>
      </w:r>
      <w:r w:rsidRPr="00F673A2">
        <w:rPr>
          <w:rFonts w:ascii="Arial" w:hAnsi="Arial" w:cs="Arial"/>
          <w:sz w:val="24"/>
          <w:szCs w:val="24"/>
        </w:rPr>
        <w:t xml:space="preserve"> </w:t>
      </w:r>
      <w:r w:rsidRPr="00F673A2">
        <w:rPr>
          <w:rFonts w:ascii="Arial" w:hAnsi="Arial" w:cs="Arial"/>
          <w:sz w:val="24"/>
          <w:szCs w:val="24"/>
        </w:rPr>
        <w:t xml:space="preserve">resistance to change and explanation the reasons for resistance to change. 2.Assess the organization development (OD) approach to change. Explanation the change management approach to change. </w:t>
      </w:r>
      <w:r w:rsidRPr="00F673A2">
        <w:rPr>
          <w:rFonts w:ascii="Arial" w:hAnsi="Arial" w:cs="Arial"/>
          <w:sz w:val="24"/>
          <w:szCs w:val="24"/>
        </w:rPr>
        <w:t xml:space="preserve"> </w:t>
      </w:r>
    </w:p>
    <w:p w14:paraId="271F8633" w14:textId="3F0AA60E" w:rsidR="00F673A2" w:rsidRPr="00F673A2" w:rsidRDefault="00F673A2" w:rsidP="00F673A2">
      <w:pPr>
        <w:spacing w:line="480" w:lineRule="auto"/>
        <w:rPr>
          <w:rFonts w:ascii="Arial" w:hAnsi="Arial" w:cs="Arial"/>
          <w:sz w:val="24"/>
          <w:szCs w:val="24"/>
        </w:rPr>
      </w:pPr>
      <w:r w:rsidRPr="00F673A2">
        <w:rPr>
          <w:rFonts w:ascii="Arial" w:hAnsi="Arial" w:cs="Arial"/>
          <w:sz w:val="24"/>
          <w:szCs w:val="24"/>
        </w:rPr>
        <w:t>3.Evaluation ethical considerations and implications of change</w:t>
      </w:r>
    </w:p>
    <w:p w14:paraId="7F6C1DFA" w14:textId="77777777" w:rsidR="00F673A2" w:rsidRPr="00F673A2" w:rsidRDefault="00F673A2" w:rsidP="00F673A2">
      <w:pPr>
        <w:spacing w:line="480" w:lineRule="auto"/>
        <w:rPr>
          <w:rFonts w:ascii="Arial" w:hAnsi="Arial" w:cs="Arial"/>
          <w:sz w:val="24"/>
          <w:szCs w:val="24"/>
        </w:rPr>
      </w:pPr>
      <w:r w:rsidRPr="00F673A2">
        <w:rPr>
          <w:rFonts w:ascii="Arial" w:hAnsi="Arial" w:cs="Arial"/>
          <w:sz w:val="24"/>
          <w:szCs w:val="24"/>
        </w:rPr>
        <w:t xml:space="preserve">methods. </w:t>
      </w:r>
    </w:p>
    <w:p w14:paraId="48CD02AE" w14:textId="77777777" w:rsidR="00A3021A" w:rsidRPr="00F658A5" w:rsidRDefault="00A3021A" w:rsidP="00802D80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58A5">
        <w:rPr>
          <w:rFonts w:ascii="Arial" w:hAnsi="Arial" w:cs="Arial"/>
          <w:b/>
          <w:bCs/>
          <w:sz w:val="24"/>
          <w:szCs w:val="24"/>
        </w:rPr>
        <w:t>2</w:t>
      </w:r>
      <w:r w:rsidRPr="00F658A5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F658A5">
        <w:rPr>
          <w:rFonts w:ascii="Arial" w:hAnsi="Arial" w:cs="Arial"/>
          <w:b/>
          <w:bCs/>
          <w:sz w:val="24"/>
          <w:szCs w:val="24"/>
        </w:rPr>
        <w:t xml:space="preserve"> part</w:t>
      </w:r>
    </w:p>
    <w:p w14:paraId="2A93CDF7" w14:textId="77777777" w:rsidR="00F673A2" w:rsidRPr="00F830E1" w:rsidRDefault="00F673A2" w:rsidP="00F673A2">
      <w:pPr>
        <w:rPr>
          <w:rFonts w:ascii="Arial" w:hAnsi="Arial" w:cs="Arial"/>
          <w:sz w:val="24"/>
          <w:szCs w:val="24"/>
        </w:rPr>
      </w:pPr>
      <w:r w:rsidRPr="00F830E1">
        <w:rPr>
          <w:rFonts w:ascii="Arial" w:hAnsi="Arial" w:cs="Arial"/>
          <w:sz w:val="24"/>
          <w:szCs w:val="24"/>
        </w:rPr>
        <w:t>Please effectively communicate how you would lead an organization (or a group of people within the organization) by applying the</w:t>
      </w:r>
      <w:r>
        <w:rPr>
          <w:rFonts w:ascii="Arial" w:hAnsi="Arial" w:cs="Arial"/>
        </w:rPr>
        <w:t xml:space="preserve"> concepts in an </w:t>
      </w:r>
      <w:r w:rsidRPr="00F830E1">
        <w:rPr>
          <w:rFonts w:ascii="Arial" w:hAnsi="Arial" w:cs="Arial"/>
          <w:sz w:val="24"/>
          <w:szCs w:val="24"/>
        </w:rPr>
        <w:t>ethically and responsibly</w:t>
      </w:r>
      <w:r>
        <w:rPr>
          <w:rFonts w:ascii="Arial" w:hAnsi="Arial" w:cs="Arial"/>
        </w:rPr>
        <w:t xml:space="preserve"> way</w:t>
      </w:r>
      <w:r w:rsidRPr="00F830E1">
        <w:rPr>
          <w:rFonts w:ascii="Arial" w:hAnsi="Arial" w:cs="Arial"/>
          <w:sz w:val="24"/>
          <w:szCs w:val="24"/>
        </w:rPr>
        <w:t>.</w:t>
      </w:r>
    </w:p>
    <w:p w14:paraId="61BDD8DB" w14:textId="37D6EFCB" w:rsidR="00F673A2" w:rsidRPr="00F830E1" w:rsidRDefault="00F673A2" w:rsidP="00F673A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The paper</w:t>
      </w:r>
      <w:r w:rsidRPr="00F830E1">
        <w:rPr>
          <w:rFonts w:ascii="Arial" w:hAnsi="Arial" w:cs="Arial"/>
          <w:sz w:val="24"/>
          <w:szCs w:val="24"/>
        </w:rPr>
        <w:t xml:space="preserve"> should also include innovative thinking, and information- technology aspects (such as the Internet, social-media, computers, and so forth) that may assist you in decision-making. You may frame your discussion around any functional component of business, and in any context; problem-solving, management, leadership, organizational behavior, and so forth.</w:t>
      </w:r>
    </w:p>
    <w:p w14:paraId="26667368" w14:textId="1E908D92" w:rsidR="00802D80" w:rsidRPr="00785790" w:rsidRDefault="00802D80" w:rsidP="00F673A2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sectPr w:rsidR="00802D80" w:rsidRPr="00785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31329"/>
    <w:multiLevelType w:val="hybridMultilevel"/>
    <w:tmpl w:val="BE0A2C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1D2F"/>
    <w:multiLevelType w:val="hybridMultilevel"/>
    <w:tmpl w:val="A6489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D3543"/>
    <w:multiLevelType w:val="hybridMultilevel"/>
    <w:tmpl w:val="336C22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F0398"/>
    <w:multiLevelType w:val="multilevel"/>
    <w:tmpl w:val="F7D0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4457C"/>
    <w:multiLevelType w:val="multilevel"/>
    <w:tmpl w:val="E33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DB33F9"/>
    <w:multiLevelType w:val="hybridMultilevel"/>
    <w:tmpl w:val="4AA65A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55238"/>
    <w:multiLevelType w:val="multilevel"/>
    <w:tmpl w:val="F67C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80130"/>
    <w:multiLevelType w:val="multilevel"/>
    <w:tmpl w:val="7282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5979F4"/>
    <w:multiLevelType w:val="hybridMultilevel"/>
    <w:tmpl w:val="84063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921CB"/>
    <w:multiLevelType w:val="multilevel"/>
    <w:tmpl w:val="657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53229E"/>
    <w:multiLevelType w:val="multilevel"/>
    <w:tmpl w:val="9EFC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1561"/>
    <w:multiLevelType w:val="multilevel"/>
    <w:tmpl w:val="D040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5B49C9"/>
    <w:multiLevelType w:val="hybridMultilevel"/>
    <w:tmpl w:val="BDA63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E3BCD"/>
    <w:multiLevelType w:val="multilevel"/>
    <w:tmpl w:val="B45CB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3"/>
  </w:num>
  <w:num w:numId="5">
    <w:abstractNumId w:val="4"/>
  </w:num>
  <w:num w:numId="6">
    <w:abstractNumId w:val="10"/>
  </w:num>
  <w:num w:numId="7">
    <w:abstractNumId w:val="9"/>
  </w:num>
  <w:num w:numId="8">
    <w:abstractNumId w:val="13"/>
  </w:num>
  <w:num w:numId="9">
    <w:abstractNumId w:val="1"/>
  </w:num>
  <w:num w:numId="10">
    <w:abstractNumId w:val="0"/>
  </w:num>
  <w:num w:numId="11">
    <w:abstractNumId w:val="7"/>
  </w:num>
  <w:num w:numId="12">
    <w:abstractNumId w:val="8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1A"/>
    <w:rsid w:val="000643A1"/>
    <w:rsid w:val="00080561"/>
    <w:rsid w:val="000962CE"/>
    <w:rsid w:val="000F161E"/>
    <w:rsid w:val="001255F8"/>
    <w:rsid w:val="001319DE"/>
    <w:rsid w:val="00196F11"/>
    <w:rsid w:val="003D46CC"/>
    <w:rsid w:val="00402AAF"/>
    <w:rsid w:val="00476844"/>
    <w:rsid w:val="004D10F2"/>
    <w:rsid w:val="00620ADF"/>
    <w:rsid w:val="006227A1"/>
    <w:rsid w:val="00640BAA"/>
    <w:rsid w:val="006759A2"/>
    <w:rsid w:val="00675C2C"/>
    <w:rsid w:val="006F2C51"/>
    <w:rsid w:val="00785790"/>
    <w:rsid w:val="00791014"/>
    <w:rsid w:val="007A6416"/>
    <w:rsid w:val="00802D80"/>
    <w:rsid w:val="00912696"/>
    <w:rsid w:val="00927945"/>
    <w:rsid w:val="00930966"/>
    <w:rsid w:val="009460E0"/>
    <w:rsid w:val="00A05C23"/>
    <w:rsid w:val="00A3021A"/>
    <w:rsid w:val="00A5562E"/>
    <w:rsid w:val="00A91CC0"/>
    <w:rsid w:val="00B82443"/>
    <w:rsid w:val="00CC5C1F"/>
    <w:rsid w:val="00E76CBE"/>
    <w:rsid w:val="00E863AF"/>
    <w:rsid w:val="00E94170"/>
    <w:rsid w:val="00EB6FD5"/>
    <w:rsid w:val="00F658A5"/>
    <w:rsid w:val="00F673A2"/>
    <w:rsid w:val="00F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B882"/>
  <w15:chartTrackingRefBased/>
  <w15:docId w15:val="{52B03BCD-4967-4673-9408-0F582D3B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05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4</cp:revision>
  <dcterms:created xsi:type="dcterms:W3CDTF">2020-09-12T10:36:00Z</dcterms:created>
  <dcterms:modified xsi:type="dcterms:W3CDTF">2020-12-07T04:46:00Z</dcterms:modified>
</cp:coreProperties>
</file>